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11" w:rsidRDefault="00723611" w:rsidP="00723611">
      <w:pPr>
        <w:pStyle w:val="ListeParagraf"/>
        <w:rPr>
          <w:sz w:val="24"/>
          <w:szCs w:val="24"/>
        </w:rPr>
      </w:pPr>
    </w:p>
    <w:p w:rsidR="00723611" w:rsidRDefault="00723611" w:rsidP="00723611">
      <w:pPr>
        <w:pStyle w:val="ListeParagraf"/>
        <w:ind w:left="778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   </w:t>
      </w:r>
    </w:p>
    <w:p w:rsidR="00723611" w:rsidRPr="00E3781D" w:rsidRDefault="00723611" w:rsidP="00723611">
      <w:pPr>
        <w:pStyle w:val="ListeParagraf"/>
        <w:rPr>
          <w:rFonts w:ascii="Arial" w:hAnsi="Arial" w:cs="Arial"/>
          <w:sz w:val="24"/>
          <w:szCs w:val="24"/>
        </w:rPr>
      </w:pPr>
      <w:r w:rsidRPr="00A4585E">
        <w:rPr>
          <w:rFonts w:ascii="Times New Roman" w:hAnsi="Times New Roman"/>
          <w:sz w:val="24"/>
          <w:szCs w:val="24"/>
        </w:rPr>
        <w:tab/>
      </w:r>
      <w:r w:rsidRPr="00A4585E">
        <w:rPr>
          <w:rFonts w:ascii="Times New Roman" w:hAnsi="Times New Roman"/>
          <w:sz w:val="24"/>
          <w:szCs w:val="24"/>
        </w:rPr>
        <w:tab/>
      </w:r>
      <w:r w:rsidRPr="00A4585E">
        <w:rPr>
          <w:rFonts w:ascii="Times New Roman" w:hAnsi="Times New Roman"/>
          <w:sz w:val="24"/>
          <w:szCs w:val="24"/>
        </w:rPr>
        <w:tab/>
      </w:r>
      <w:r w:rsidRPr="00A4585E">
        <w:rPr>
          <w:rFonts w:ascii="Times New Roman" w:hAnsi="Times New Roman"/>
          <w:sz w:val="24"/>
          <w:szCs w:val="24"/>
        </w:rPr>
        <w:tab/>
      </w:r>
      <w:r w:rsidRPr="00A4585E">
        <w:rPr>
          <w:rFonts w:ascii="Times New Roman" w:hAnsi="Times New Roman"/>
          <w:sz w:val="24"/>
          <w:szCs w:val="24"/>
        </w:rPr>
        <w:tab/>
      </w:r>
      <w:r w:rsidRPr="00A4585E">
        <w:rPr>
          <w:rFonts w:ascii="Times New Roman" w:hAnsi="Times New Roman"/>
          <w:sz w:val="24"/>
          <w:szCs w:val="24"/>
        </w:rPr>
        <w:tab/>
      </w:r>
      <w:r w:rsidRPr="00A4585E">
        <w:rPr>
          <w:rFonts w:ascii="Times New Roman" w:hAnsi="Times New Roman"/>
          <w:sz w:val="24"/>
          <w:szCs w:val="24"/>
        </w:rPr>
        <w:tab/>
      </w:r>
      <w:r w:rsidRPr="00A4585E">
        <w:rPr>
          <w:rFonts w:ascii="Times New Roman" w:hAnsi="Times New Roman"/>
          <w:sz w:val="24"/>
          <w:szCs w:val="24"/>
        </w:rPr>
        <w:tab/>
      </w:r>
      <w:r w:rsidRPr="00A4585E">
        <w:rPr>
          <w:rFonts w:ascii="Times New Roman" w:hAnsi="Times New Roman"/>
          <w:sz w:val="24"/>
          <w:szCs w:val="24"/>
        </w:rPr>
        <w:tab/>
      </w:r>
      <w:r w:rsidRPr="00E378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</w:t>
      </w:r>
      <w:r w:rsidRPr="00E3781D">
        <w:rPr>
          <w:rFonts w:ascii="Arial" w:hAnsi="Arial" w:cs="Arial"/>
          <w:sz w:val="24"/>
          <w:szCs w:val="24"/>
        </w:rPr>
        <w:t xml:space="preserve"> / </w:t>
      </w:r>
      <w:proofErr w:type="gramStart"/>
      <w:r>
        <w:rPr>
          <w:rFonts w:ascii="Arial" w:hAnsi="Arial" w:cs="Arial"/>
          <w:sz w:val="24"/>
          <w:szCs w:val="24"/>
        </w:rPr>
        <w:t>….</w:t>
      </w:r>
      <w:proofErr w:type="gramEnd"/>
      <w:r w:rsidRPr="00E3781D">
        <w:rPr>
          <w:rFonts w:ascii="Arial" w:hAnsi="Arial" w:cs="Arial"/>
          <w:sz w:val="24"/>
          <w:szCs w:val="24"/>
        </w:rPr>
        <w:t xml:space="preserve"> / 201</w:t>
      </w:r>
      <w:r>
        <w:rPr>
          <w:rFonts w:ascii="Arial" w:hAnsi="Arial" w:cs="Arial"/>
          <w:sz w:val="24"/>
          <w:szCs w:val="24"/>
        </w:rPr>
        <w:t>9</w:t>
      </w:r>
    </w:p>
    <w:p w:rsidR="00723611" w:rsidRPr="00E3781D" w:rsidRDefault="00723611" w:rsidP="00723611">
      <w:pPr>
        <w:pStyle w:val="ListeParagraf"/>
        <w:rPr>
          <w:rFonts w:ascii="Arial" w:hAnsi="Arial" w:cs="Arial"/>
          <w:sz w:val="24"/>
          <w:szCs w:val="24"/>
        </w:rPr>
      </w:pPr>
    </w:p>
    <w:p w:rsidR="00723611" w:rsidRPr="00E3781D" w:rsidRDefault="00723611" w:rsidP="00723611">
      <w:pPr>
        <w:pStyle w:val="ListeParagraf"/>
        <w:rPr>
          <w:rFonts w:ascii="Arial" w:hAnsi="Arial" w:cs="Arial"/>
          <w:sz w:val="24"/>
          <w:szCs w:val="24"/>
        </w:rPr>
      </w:pPr>
    </w:p>
    <w:p w:rsidR="00723611" w:rsidRPr="00E3781D" w:rsidRDefault="00723611" w:rsidP="0072361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3781D">
        <w:rPr>
          <w:rFonts w:ascii="Arial" w:hAnsi="Arial" w:cs="Arial"/>
          <w:b/>
          <w:bCs/>
          <w:sz w:val="24"/>
          <w:szCs w:val="24"/>
        </w:rPr>
        <w:t>BOLU KARMA VE TEKSTİL İHTİSAS</w:t>
      </w:r>
    </w:p>
    <w:p w:rsidR="00723611" w:rsidRPr="00E3781D" w:rsidRDefault="00723611" w:rsidP="0072361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3781D">
        <w:rPr>
          <w:rFonts w:ascii="Arial" w:hAnsi="Arial" w:cs="Arial"/>
          <w:b/>
          <w:bCs/>
          <w:sz w:val="24"/>
          <w:szCs w:val="24"/>
        </w:rPr>
        <w:t>ORGANİZE SANAYİ BÖLGE MÜDÜRLÜĞÜNE</w:t>
      </w:r>
    </w:p>
    <w:p w:rsidR="00723611" w:rsidRPr="00E3781D" w:rsidRDefault="00723611" w:rsidP="0072361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3781D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</w:t>
      </w:r>
      <w:r w:rsidRPr="00E3781D">
        <w:rPr>
          <w:rFonts w:ascii="Arial" w:hAnsi="Arial" w:cs="Arial"/>
          <w:b/>
          <w:bCs/>
          <w:sz w:val="24"/>
          <w:szCs w:val="24"/>
          <w:u w:val="single"/>
        </w:rPr>
        <w:t>BOLU</w:t>
      </w:r>
    </w:p>
    <w:p w:rsidR="00723611" w:rsidRPr="00E3781D" w:rsidRDefault="00723611" w:rsidP="00723611">
      <w:pPr>
        <w:jc w:val="center"/>
        <w:rPr>
          <w:rFonts w:ascii="Arial" w:hAnsi="Arial" w:cs="Arial"/>
          <w:sz w:val="24"/>
          <w:szCs w:val="24"/>
        </w:rPr>
      </w:pPr>
    </w:p>
    <w:p w:rsidR="00723611" w:rsidRPr="00E3781D" w:rsidRDefault="00723611" w:rsidP="00723611">
      <w:pPr>
        <w:pStyle w:val="GvdeMetni"/>
        <w:spacing w:before="120" w:after="120" w:line="360" w:lineRule="auto"/>
        <w:ind w:firstLine="709"/>
      </w:pPr>
      <w:r w:rsidRPr="00E3781D">
        <w:t>Bolu Karma ve Tekstil İhtisas Organize Sanayi Bölges</w:t>
      </w:r>
      <w:r>
        <w:t xml:space="preserve">i, </w:t>
      </w:r>
      <w:proofErr w:type="spellStart"/>
      <w:r>
        <w:t>Dışkapı</w:t>
      </w:r>
      <w:proofErr w:type="spellEnd"/>
      <w:r>
        <w:t xml:space="preserve"> No</w:t>
      </w:r>
      <w:proofErr w:type="gramStart"/>
      <w:r>
        <w:t>:……..</w:t>
      </w:r>
      <w:proofErr w:type="gramEnd"/>
      <w:r>
        <w:t xml:space="preserve"> </w:t>
      </w:r>
      <w:proofErr w:type="spellStart"/>
      <w:r>
        <w:t>İçkapı</w:t>
      </w:r>
      <w:proofErr w:type="spellEnd"/>
      <w:r>
        <w:t xml:space="preserve"> No</w:t>
      </w:r>
      <w:proofErr w:type="gramStart"/>
      <w:r>
        <w:t>:……</w:t>
      </w:r>
      <w:proofErr w:type="gramEnd"/>
      <w:r>
        <w:t xml:space="preserve"> adresinde, </w:t>
      </w:r>
      <w:proofErr w:type="gramStart"/>
      <w:r>
        <w:t>…………………………………….……….</w:t>
      </w:r>
      <w:proofErr w:type="gramEnd"/>
      <w:r>
        <w:t xml:space="preserve"> </w:t>
      </w:r>
      <w:proofErr w:type="gramStart"/>
      <w:r>
        <w:t>adı</w:t>
      </w:r>
      <w:proofErr w:type="gramEnd"/>
      <w:r>
        <w:t xml:space="preserve"> altında faaliyet gösterecek olan</w:t>
      </w:r>
      <w:r w:rsidRPr="00E3781D">
        <w:t xml:space="preserve"> </w:t>
      </w:r>
      <w:r>
        <w:t>işyerimize</w:t>
      </w:r>
      <w:r w:rsidRPr="00E3781D">
        <w:t xml:space="preserve">, 31.12.2004 gün ve 25687 sayılı Resmi Gazetede yayımlanarak yürürlüğe giren “Su Kirliliği Kontrolü Yönetmeliği”nin 44 </w:t>
      </w:r>
      <w:proofErr w:type="spellStart"/>
      <w:r w:rsidRPr="00E3781D">
        <w:t>ncü</w:t>
      </w:r>
      <w:proofErr w:type="spellEnd"/>
      <w:r w:rsidRPr="00E3781D">
        <w:t xml:space="preserve"> maddesi gereğince, “Bağlantı</w:t>
      </w:r>
      <w:r>
        <w:t xml:space="preserve"> İzni</w:t>
      </w:r>
      <w:r w:rsidRPr="00E3781D">
        <w:t>” için tanzim edilen Başvuru formu ekte sunulmuştur.</w:t>
      </w:r>
    </w:p>
    <w:p w:rsidR="00723611" w:rsidRPr="00E3781D" w:rsidRDefault="00723611" w:rsidP="00723611">
      <w:pPr>
        <w:pStyle w:val="GvdeMetni"/>
        <w:spacing w:before="120" w:after="120"/>
        <w:ind w:firstLine="709"/>
      </w:pPr>
      <w:r w:rsidRPr="00E3781D">
        <w:t xml:space="preserve">Bağlantı </w:t>
      </w:r>
      <w:r>
        <w:t xml:space="preserve">Kalite Kontrol </w:t>
      </w:r>
      <w:r w:rsidRPr="00E3781D">
        <w:t>izni verilmesi için gereğinin yapılmasını arz ederi</w:t>
      </w:r>
      <w:r>
        <w:t>m</w:t>
      </w:r>
      <w:r w:rsidRPr="00E3781D">
        <w:t xml:space="preserve">. </w:t>
      </w:r>
    </w:p>
    <w:p w:rsidR="00723611" w:rsidRPr="00502C2D" w:rsidRDefault="00723611" w:rsidP="00723611">
      <w:pPr>
        <w:pStyle w:val="GvdeMetni"/>
        <w:spacing w:line="360" w:lineRule="auto"/>
        <w:ind w:firstLine="708"/>
      </w:pPr>
      <w:r w:rsidRPr="00502C2D">
        <w:tab/>
      </w:r>
      <w:r w:rsidRPr="00502C2D">
        <w:tab/>
      </w:r>
      <w:r w:rsidRPr="00502C2D">
        <w:tab/>
      </w:r>
      <w:r w:rsidRPr="00502C2D">
        <w:tab/>
      </w:r>
      <w:r w:rsidRPr="00502C2D">
        <w:tab/>
      </w:r>
      <w:r w:rsidRPr="00502C2D">
        <w:tab/>
      </w:r>
      <w:r w:rsidRPr="00502C2D">
        <w:tab/>
      </w:r>
      <w:r w:rsidRPr="00502C2D">
        <w:tab/>
      </w:r>
      <w:r w:rsidRPr="00502C2D">
        <w:tab/>
      </w:r>
      <w:r w:rsidRPr="00502C2D">
        <w:tab/>
      </w:r>
    </w:p>
    <w:p w:rsidR="00723611" w:rsidRPr="00502C2D" w:rsidRDefault="00723611" w:rsidP="00723611">
      <w:pPr>
        <w:jc w:val="both"/>
        <w:rPr>
          <w:rFonts w:ascii="Arial" w:hAnsi="Arial" w:cs="Arial"/>
          <w:sz w:val="24"/>
          <w:szCs w:val="24"/>
        </w:rPr>
      </w:pPr>
      <w:r w:rsidRPr="00502C2D">
        <w:rPr>
          <w:rFonts w:ascii="Arial" w:hAnsi="Arial" w:cs="Arial"/>
          <w:sz w:val="24"/>
          <w:szCs w:val="24"/>
        </w:rPr>
        <w:t>Eki: Bağlantı İzni Başvuru formu</w:t>
      </w:r>
      <w:r w:rsidRPr="00502C2D">
        <w:rPr>
          <w:rFonts w:ascii="Arial" w:hAnsi="Arial" w:cs="Arial"/>
          <w:sz w:val="24"/>
          <w:szCs w:val="24"/>
        </w:rPr>
        <w:tab/>
      </w:r>
      <w:r w:rsidRPr="00502C2D">
        <w:rPr>
          <w:rFonts w:ascii="Arial" w:hAnsi="Arial" w:cs="Arial"/>
          <w:sz w:val="24"/>
          <w:szCs w:val="24"/>
        </w:rPr>
        <w:tab/>
      </w:r>
      <w:r w:rsidRPr="00502C2D">
        <w:rPr>
          <w:rFonts w:ascii="Arial" w:hAnsi="Arial" w:cs="Arial"/>
          <w:sz w:val="24"/>
          <w:szCs w:val="24"/>
        </w:rPr>
        <w:tab/>
      </w:r>
      <w:r w:rsidRPr="00502C2D">
        <w:rPr>
          <w:rFonts w:ascii="Arial" w:hAnsi="Arial" w:cs="Arial"/>
          <w:sz w:val="24"/>
          <w:szCs w:val="24"/>
        </w:rPr>
        <w:tab/>
      </w:r>
      <w:r w:rsidRPr="00502C2D">
        <w:rPr>
          <w:rFonts w:ascii="Arial" w:hAnsi="Arial" w:cs="Arial"/>
          <w:sz w:val="24"/>
          <w:szCs w:val="24"/>
        </w:rPr>
        <w:tab/>
        <w:t xml:space="preserve">     Ad </w:t>
      </w:r>
      <w:r>
        <w:rPr>
          <w:rFonts w:ascii="Arial" w:hAnsi="Arial" w:cs="Arial"/>
          <w:sz w:val="24"/>
          <w:szCs w:val="24"/>
        </w:rPr>
        <w:t>–</w:t>
      </w:r>
      <w:r w:rsidRPr="00502C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C2D">
        <w:rPr>
          <w:rFonts w:ascii="Arial" w:hAnsi="Arial" w:cs="Arial"/>
          <w:sz w:val="24"/>
          <w:szCs w:val="24"/>
        </w:rPr>
        <w:t>Soyad</w:t>
      </w:r>
      <w:proofErr w:type="spellEnd"/>
      <w:r>
        <w:rPr>
          <w:rFonts w:ascii="Arial" w:hAnsi="Arial" w:cs="Arial"/>
          <w:sz w:val="24"/>
          <w:szCs w:val="24"/>
        </w:rPr>
        <w:t xml:space="preserve"> - Kaşe</w:t>
      </w:r>
    </w:p>
    <w:p w:rsidR="00723611" w:rsidRPr="00502C2D" w:rsidRDefault="00723611" w:rsidP="00723611">
      <w:pPr>
        <w:jc w:val="both"/>
        <w:rPr>
          <w:rFonts w:ascii="Arial" w:hAnsi="Arial" w:cs="Arial"/>
          <w:sz w:val="24"/>
          <w:szCs w:val="24"/>
        </w:rPr>
      </w:pPr>
      <w:r w:rsidRPr="00502C2D">
        <w:rPr>
          <w:rFonts w:ascii="Arial" w:hAnsi="Arial" w:cs="Arial"/>
          <w:sz w:val="24"/>
          <w:szCs w:val="24"/>
        </w:rPr>
        <w:tab/>
      </w:r>
      <w:r w:rsidRPr="00502C2D">
        <w:rPr>
          <w:rFonts w:ascii="Arial" w:hAnsi="Arial" w:cs="Arial"/>
          <w:sz w:val="24"/>
          <w:szCs w:val="24"/>
        </w:rPr>
        <w:tab/>
      </w:r>
      <w:r w:rsidRPr="00502C2D">
        <w:rPr>
          <w:rFonts w:ascii="Arial" w:hAnsi="Arial" w:cs="Arial"/>
          <w:sz w:val="24"/>
          <w:szCs w:val="24"/>
        </w:rPr>
        <w:tab/>
      </w:r>
      <w:r w:rsidRPr="00502C2D">
        <w:rPr>
          <w:rFonts w:ascii="Arial" w:hAnsi="Arial" w:cs="Arial"/>
          <w:sz w:val="24"/>
          <w:szCs w:val="24"/>
        </w:rPr>
        <w:tab/>
      </w:r>
      <w:r w:rsidRPr="00502C2D">
        <w:rPr>
          <w:rFonts w:ascii="Arial" w:hAnsi="Arial" w:cs="Arial"/>
          <w:sz w:val="24"/>
          <w:szCs w:val="24"/>
        </w:rPr>
        <w:tab/>
      </w:r>
      <w:r w:rsidRPr="00502C2D">
        <w:rPr>
          <w:rFonts w:ascii="Arial" w:hAnsi="Arial" w:cs="Arial"/>
          <w:sz w:val="24"/>
          <w:szCs w:val="24"/>
        </w:rPr>
        <w:tab/>
      </w:r>
      <w:r w:rsidRPr="00502C2D">
        <w:rPr>
          <w:rFonts w:ascii="Arial" w:hAnsi="Arial" w:cs="Arial"/>
          <w:sz w:val="24"/>
          <w:szCs w:val="24"/>
        </w:rPr>
        <w:tab/>
      </w:r>
      <w:r w:rsidRPr="00502C2D">
        <w:rPr>
          <w:rFonts w:ascii="Arial" w:hAnsi="Arial" w:cs="Arial"/>
          <w:sz w:val="24"/>
          <w:szCs w:val="24"/>
        </w:rPr>
        <w:tab/>
      </w:r>
      <w:r w:rsidRPr="00502C2D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502C2D">
        <w:rPr>
          <w:rFonts w:ascii="Arial" w:hAnsi="Arial" w:cs="Arial"/>
          <w:sz w:val="24"/>
          <w:szCs w:val="24"/>
        </w:rPr>
        <w:t xml:space="preserve">   İmza </w:t>
      </w:r>
    </w:p>
    <w:p w:rsidR="00723611" w:rsidRPr="00E3781D" w:rsidRDefault="00723611" w:rsidP="00723611">
      <w:pPr>
        <w:jc w:val="both"/>
        <w:rPr>
          <w:rFonts w:ascii="Arial" w:hAnsi="Arial" w:cs="Arial"/>
        </w:rPr>
      </w:pPr>
    </w:p>
    <w:p w:rsidR="00723611" w:rsidRDefault="00723611" w:rsidP="00723611">
      <w:pPr>
        <w:jc w:val="both"/>
      </w:pPr>
    </w:p>
    <w:p w:rsidR="00723611" w:rsidRDefault="00723611" w:rsidP="00723611">
      <w:pPr>
        <w:jc w:val="both"/>
      </w:pPr>
    </w:p>
    <w:p w:rsidR="00723611" w:rsidRDefault="00723611" w:rsidP="00723611">
      <w:pPr>
        <w:jc w:val="both"/>
      </w:pPr>
    </w:p>
    <w:p w:rsidR="00723611" w:rsidRDefault="00723611" w:rsidP="00723611">
      <w:pPr>
        <w:pStyle w:val="ListeParagraf"/>
        <w:rPr>
          <w:sz w:val="24"/>
          <w:szCs w:val="24"/>
        </w:rPr>
      </w:pPr>
    </w:p>
    <w:p w:rsidR="00723611" w:rsidRDefault="00723611" w:rsidP="00723611">
      <w:pPr>
        <w:pStyle w:val="ListeParagraf"/>
        <w:rPr>
          <w:sz w:val="24"/>
          <w:szCs w:val="24"/>
        </w:rPr>
      </w:pPr>
    </w:p>
    <w:p w:rsidR="00723611" w:rsidRDefault="00723611" w:rsidP="00723611">
      <w:pPr>
        <w:pStyle w:val="ListeParagraf"/>
        <w:rPr>
          <w:sz w:val="24"/>
          <w:szCs w:val="24"/>
        </w:rPr>
      </w:pPr>
    </w:p>
    <w:p w:rsidR="00723611" w:rsidRDefault="00723611" w:rsidP="00723611">
      <w:pPr>
        <w:pStyle w:val="ListeParagraf"/>
        <w:rPr>
          <w:sz w:val="24"/>
          <w:szCs w:val="24"/>
        </w:rPr>
      </w:pPr>
    </w:p>
    <w:p w:rsidR="00723611" w:rsidRDefault="00723611" w:rsidP="00723611">
      <w:pPr>
        <w:pStyle w:val="ListeParagraf"/>
        <w:rPr>
          <w:sz w:val="24"/>
          <w:szCs w:val="24"/>
        </w:rPr>
      </w:pPr>
    </w:p>
    <w:p w:rsidR="00723611" w:rsidRDefault="00723611" w:rsidP="00723611">
      <w:pPr>
        <w:pStyle w:val="ListeParagraf"/>
        <w:rPr>
          <w:sz w:val="24"/>
          <w:szCs w:val="24"/>
        </w:rPr>
      </w:pPr>
    </w:p>
    <w:p w:rsidR="00723611" w:rsidRDefault="00723611" w:rsidP="00723611">
      <w:pPr>
        <w:pStyle w:val="ListeParagraf"/>
        <w:rPr>
          <w:sz w:val="24"/>
          <w:szCs w:val="24"/>
        </w:rPr>
      </w:pPr>
    </w:p>
    <w:p w:rsidR="00723611" w:rsidRDefault="00723611" w:rsidP="00723611">
      <w:pPr>
        <w:pStyle w:val="ListeParagraf"/>
        <w:rPr>
          <w:sz w:val="24"/>
          <w:szCs w:val="24"/>
        </w:rPr>
      </w:pPr>
    </w:p>
    <w:p w:rsidR="00723611" w:rsidRDefault="00723611" w:rsidP="00723611">
      <w:pPr>
        <w:pStyle w:val="ListeParagraf"/>
        <w:rPr>
          <w:sz w:val="24"/>
          <w:szCs w:val="24"/>
        </w:rPr>
      </w:pPr>
    </w:p>
    <w:p w:rsidR="00723611" w:rsidRDefault="00723611" w:rsidP="00723611">
      <w:pPr>
        <w:pStyle w:val="ListeParagraf"/>
        <w:rPr>
          <w:sz w:val="24"/>
          <w:szCs w:val="24"/>
        </w:rPr>
      </w:pPr>
    </w:p>
    <w:p w:rsidR="00723611" w:rsidRDefault="00723611" w:rsidP="00723611">
      <w:pPr>
        <w:pStyle w:val="ListeParagraf"/>
        <w:rPr>
          <w:sz w:val="24"/>
          <w:szCs w:val="24"/>
        </w:rPr>
      </w:pPr>
    </w:p>
    <w:p w:rsidR="00723611" w:rsidRDefault="00723611" w:rsidP="00723611">
      <w:pPr>
        <w:pStyle w:val="ListeParagraf"/>
        <w:rPr>
          <w:sz w:val="24"/>
          <w:szCs w:val="24"/>
        </w:rPr>
      </w:pPr>
    </w:p>
    <w:p w:rsidR="00723611" w:rsidRPr="00446B98" w:rsidRDefault="00723611" w:rsidP="00723611">
      <w:pPr>
        <w:pStyle w:val="Balk2"/>
        <w:rPr>
          <w:b/>
        </w:rPr>
      </w:pPr>
      <w:r w:rsidRPr="00446B98">
        <w:rPr>
          <w:b/>
        </w:rPr>
        <w:lastRenderedPageBreak/>
        <w:t xml:space="preserve">BAĞLANTI İZİN BAŞVURU FORMU </w:t>
      </w:r>
    </w:p>
    <w:p w:rsidR="00723611" w:rsidRPr="00570AE7" w:rsidRDefault="00723611" w:rsidP="00723611">
      <w:pPr>
        <w:jc w:val="both"/>
        <w:rPr>
          <w:bCs/>
          <w:sz w:val="28"/>
        </w:rPr>
      </w:pPr>
    </w:p>
    <w:p w:rsidR="00723611" w:rsidRDefault="00723611" w:rsidP="00723611">
      <w:pPr>
        <w:pStyle w:val="Balk1"/>
      </w:pPr>
      <w:r w:rsidRPr="00A4585E">
        <w:rPr>
          <w:u w:val="none"/>
        </w:rPr>
        <w:tab/>
      </w:r>
      <w:r>
        <w:t>GENEL GİLGİLER</w:t>
      </w:r>
    </w:p>
    <w:p w:rsidR="00723611" w:rsidRDefault="00723611" w:rsidP="00723611"/>
    <w:p w:rsidR="00723611" w:rsidRDefault="00723611" w:rsidP="00723611">
      <w:pPr>
        <w:numPr>
          <w:ilvl w:val="1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Kurum, Kuruluş veya İşletmenin Ticari </w:t>
      </w:r>
      <w:proofErr w:type="gramStart"/>
      <w:r>
        <w:rPr>
          <w:b/>
          <w:bCs/>
        </w:rPr>
        <w:t>Unvanı :</w:t>
      </w:r>
      <w:proofErr w:type="gramEnd"/>
      <w:r>
        <w:rPr>
          <w:b/>
          <w:bCs/>
        </w:rPr>
        <w:t xml:space="preserve"> </w:t>
      </w:r>
    </w:p>
    <w:p w:rsidR="00723611" w:rsidRDefault="00723611" w:rsidP="00723611">
      <w:pPr>
        <w:rPr>
          <w:b/>
          <w:bCs/>
        </w:rPr>
      </w:pPr>
    </w:p>
    <w:p w:rsidR="00723611" w:rsidRDefault="00723611" w:rsidP="00723611">
      <w:pPr>
        <w:numPr>
          <w:ilvl w:val="1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Haberleşme Adresi : </w:t>
      </w:r>
      <w:proofErr w:type="spellStart"/>
      <w:r>
        <w:rPr>
          <w:b/>
          <w:bCs/>
        </w:rPr>
        <w:t>Susuzkınık</w:t>
      </w:r>
      <w:proofErr w:type="spellEnd"/>
      <w:r>
        <w:rPr>
          <w:b/>
          <w:bCs/>
        </w:rPr>
        <w:t xml:space="preserve"> Köyü, </w:t>
      </w:r>
      <w:proofErr w:type="spellStart"/>
      <w:r>
        <w:rPr>
          <w:b/>
          <w:bCs/>
        </w:rPr>
        <w:t>SusuzkınıkOSB</w:t>
      </w:r>
      <w:proofErr w:type="spellEnd"/>
      <w:r>
        <w:rPr>
          <w:b/>
          <w:bCs/>
        </w:rPr>
        <w:t xml:space="preserve"> Mah. No</w:t>
      </w:r>
      <w:proofErr w:type="gramStart"/>
      <w:r>
        <w:rPr>
          <w:b/>
          <w:bCs/>
        </w:rPr>
        <w:t>:……….</w:t>
      </w:r>
      <w:proofErr w:type="gramEnd"/>
      <w:r>
        <w:rPr>
          <w:b/>
          <w:bCs/>
        </w:rPr>
        <w:t xml:space="preserve"> - BOLU</w:t>
      </w:r>
    </w:p>
    <w:p w:rsidR="00723611" w:rsidRDefault="00723611" w:rsidP="00723611">
      <w:pPr>
        <w:rPr>
          <w:b/>
          <w:bCs/>
        </w:rPr>
      </w:pPr>
    </w:p>
    <w:p w:rsidR="00723611" w:rsidRDefault="00723611" w:rsidP="00723611">
      <w:pPr>
        <w:numPr>
          <w:ilvl w:val="1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Tesisin Bulunduğu Adres : </w:t>
      </w:r>
      <w:proofErr w:type="spellStart"/>
      <w:r>
        <w:rPr>
          <w:b/>
          <w:bCs/>
        </w:rPr>
        <w:t>Susuzkınık</w:t>
      </w:r>
      <w:proofErr w:type="spellEnd"/>
      <w:r>
        <w:rPr>
          <w:b/>
          <w:bCs/>
        </w:rPr>
        <w:t xml:space="preserve"> Köyü, </w:t>
      </w:r>
      <w:proofErr w:type="spellStart"/>
      <w:r>
        <w:rPr>
          <w:b/>
          <w:bCs/>
        </w:rPr>
        <w:t>SusuzkınıkOSB</w:t>
      </w:r>
      <w:proofErr w:type="spellEnd"/>
      <w:r>
        <w:rPr>
          <w:b/>
          <w:bCs/>
        </w:rPr>
        <w:t xml:space="preserve"> Mah. No</w:t>
      </w:r>
      <w:proofErr w:type="gramStart"/>
      <w:r>
        <w:rPr>
          <w:b/>
          <w:bCs/>
        </w:rPr>
        <w:t>:…………</w:t>
      </w:r>
      <w:proofErr w:type="gramEnd"/>
      <w:r>
        <w:rPr>
          <w:b/>
          <w:bCs/>
        </w:rPr>
        <w:t xml:space="preserve"> - BOLU</w:t>
      </w:r>
    </w:p>
    <w:p w:rsidR="00723611" w:rsidRDefault="00723611" w:rsidP="00723611">
      <w:pPr>
        <w:rPr>
          <w:b/>
          <w:bCs/>
        </w:rPr>
      </w:pPr>
    </w:p>
    <w:p w:rsidR="00723611" w:rsidRDefault="00723611" w:rsidP="0072361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Ada</w:t>
      </w:r>
      <w:r>
        <w:rPr>
          <w:b/>
          <w:bCs/>
        </w:rPr>
        <w:tab/>
        <w:t xml:space="preserve">: </w:t>
      </w:r>
      <w:proofErr w:type="gramStart"/>
      <w:r>
        <w:rPr>
          <w:b/>
          <w:bCs/>
        </w:rPr>
        <w:t>………..</w:t>
      </w:r>
      <w:proofErr w:type="gramEnd"/>
      <w:r>
        <w:rPr>
          <w:b/>
          <w:bCs/>
        </w:rPr>
        <w:tab/>
      </w:r>
      <w:r>
        <w:rPr>
          <w:b/>
          <w:bCs/>
        </w:rPr>
        <w:tab/>
        <w:t xml:space="preserve">Parsel  : </w:t>
      </w:r>
      <w:proofErr w:type="gramStart"/>
      <w:r>
        <w:rPr>
          <w:b/>
          <w:bCs/>
        </w:rPr>
        <w:t>…………</w:t>
      </w:r>
      <w:proofErr w:type="gramEnd"/>
    </w:p>
    <w:p w:rsidR="00723611" w:rsidRDefault="00723611" w:rsidP="00723611">
      <w:pPr>
        <w:rPr>
          <w:b/>
          <w:bCs/>
        </w:rPr>
      </w:pPr>
    </w:p>
    <w:p w:rsidR="00723611" w:rsidRDefault="00723611" w:rsidP="00723611">
      <w:pPr>
        <w:numPr>
          <w:ilvl w:val="1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Faaliyet </w:t>
      </w:r>
      <w:proofErr w:type="gramStart"/>
      <w:r>
        <w:rPr>
          <w:b/>
          <w:bCs/>
        </w:rPr>
        <w:t>Konusu :</w:t>
      </w:r>
      <w:proofErr w:type="gramEnd"/>
      <w:r>
        <w:rPr>
          <w:b/>
          <w:bCs/>
        </w:rPr>
        <w:t xml:space="preserve"> </w:t>
      </w:r>
    </w:p>
    <w:p w:rsidR="00723611" w:rsidRDefault="00723611" w:rsidP="00723611">
      <w:pPr>
        <w:spacing w:after="0" w:line="240" w:lineRule="auto"/>
        <w:rPr>
          <w:b/>
          <w:bCs/>
        </w:rPr>
      </w:pPr>
    </w:p>
    <w:p w:rsidR="00723611" w:rsidRDefault="00723611" w:rsidP="00723611">
      <w:pPr>
        <w:spacing w:after="0" w:line="240" w:lineRule="auto"/>
        <w:rPr>
          <w:b/>
          <w:bCs/>
        </w:rPr>
      </w:pPr>
    </w:p>
    <w:p w:rsidR="00723611" w:rsidRDefault="00723611" w:rsidP="00723611">
      <w:pPr>
        <w:numPr>
          <w:ilvl w:val="1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Çalışma Periyodu Hakkında Bilgiler </w:t>
      </w:r>
    </w:p>
    <w:p w:rsidR="00723611" w:rsidRDefault="00723611" w:rsidP="00723611">
      <w:pPr>
        <w:rPr>
          <w:b/>
          <w:bCs/>
        </w:rPr>
      </w:pPr>
    </w:p>
    <w:p w:rsidR="00723611" w:rsidRDefault="00723611" w:rsidP="00723611">
      <w:pPr>
        <w:numPr>
          <w:ilvl w:val="3"/>
          <w:numId w:val="1"/>
        </w:numPr>
        <w:tabs>
          <w:tab w:val="clear" w:pos="2880"/>
          <w:tab w:val="num" w:pos="2142"/>
        </w:tabs>
        <w:spacing w:after="0" w:line="240" w:lineRule="auto"/>
        <w:ind w:left="2142" w:hanging="357"/>
        <w:rPr>
          <w:b/>
          <w:bCs/>
        </w:rPr>
      </w:pPr>
      <w:r>
        <w:rPr>
          <w:b/>
          <w:bCs/>
        </w:rPr>
        <w:t xml:space="preserve">Toplam Çalışma Süresi (İş Günü / Yıl ) : </w:t>
      </w:r>
    </w:p>
    <w:p w:rsidR="00723611" w:rsidRDefault="00723611" w:rsidP="00723611">
      <w:pPr>
        <w:rPr>
          <w:b/>
          <w:bCs/>
        </w:rPr>
      </w:pPr>
    </w:p>
    <w:p w:rsidR="00723611" w:rsidRDefault="00723611" w:rsidP="00723611">
      <w:pPr>
        <w:numPr>
          <w:ilvl w:val="3"/>
          <w:numId w:val="1"/>
        </w:numPr>
        <w:tabs>
          <w:tab w:val="clear" w:pos="2880"/>
          <w:tab w:val="num" w:pos="2142"/>
        </w:tabs>
        <w:spacing w:after="0" w:line="240" w:lineRule="auto"/>
        <w:ind w:left="2142" w:hanging="357"/>
        <w:rPr>
          <w:b/>
          <w:bCs/>
        </w:rPr>
      </w:pPr>
      <w:r>
        <w:rPr>
          <w:b/>
          <w:bCs/>
        </w:rPr>
        <w:t xml:space="preserve">Sürekli veya Kesikli (Kesikli ise Günde Ortalama Çalışma Süresi) : </w:t>
      </w:r>
    </w:p>
    <w:p w:rsidR="00723611" w:rsidRDefault="00723611" w:rsidP="00723611">
      <w:pPr>
        <w:rPr>
          <w:b/>
          <w:bCs/>
        </w:rPr>
      </w:pPr>
    </w:p>
    <w:p w:rsidR="00723611" w:rsidRDefault="00723611" w:rsidP="00723611">
      <w:pPr>
        <w:numPr>
          <w:ilvl w:val="3"/>
          <w:numId w:val="1"/>
        </w:numPr>
        <w:tabs>
          <w:tab w:val="clear" w:pos="2880"/>
          <w:tab w:val="num" w:pos="2142"/>
        </w:tabs>
        <w:spacing w:after="0" w:line="240" w:lineRule="auto"/>
        <w:ind w:left="2142" w:hanging="357"/>
        <w:rPr>
          <w:b/>
          <w:bCs/>
        </w:rPr>
      </w:pPr>
      <w:r>
        <w:rPr>
          <w:b/>
          <w:bCs/>
        </w:rPr>
        <w:t xml:space="preserve">Vardiya </w:t>
      </w:r>
      <w:proofErr w:type="gramStart"/>
      <w:r>
        <w:rPr>
          <w:b/>
          <w:bCs/>
        </w:rPr>
        <w:t>Sayısı :</w:t>
      </w:r>
      <w:proofErr w:type="gramEnd"/>
      <w:r>
        <w:rPr>
          <w:b/>
          <w:bCs/>
        </w:rPr>
        <w:t xml:space="preserve"> </w:t>
      </w:r>
    </w:p>
    <w:p w:rsidR="00723611" w:rsidRDefault="00723611" w:rsidP="00723611">
      <w:pPr>
        <w:rPr>
          <w:b/>
          <w:bCs/>
        </w:rPr>
      </w:pPr>
    </w:p>
    <w:p w:rsidR="00723611" w:rsidRDefault="00723611" w:rsidP="00723611">
      <w:pPr>
        <w:numPr>
          <w:ilvl w:val="1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Toplam Personel Sayısı</w:t>
      </w:r>
    </w:p>
    <w:p w:rsidR="00723611" w:rsidRDefault="00723611" w:rsidP="00723611">
      <w:pPr>
        <w:spacing w:line="360" w:lineRule="auto"/>
        <w:rPr>
          <w:b/>
          <w:bCs/>
        </w:rPr>
      </w:pPr>
    </w:p>
    <w:p w:rsidR="00723611" w:rsidRDefault="00723611" w:rsidP="00723611">
      <w:pPr>
        <w:numPr>
          <w:ilvl w:val="3"/>
          <w:numId w:val="1"/>
        </w:numPr>
        <w:tabs>
          <w:tab w:val="clear" w:pos="2880"/>
          <w:tab w:val="num" w:pos="2142"/>
        </w:tabs>
        <w:spacing w:after="0" w:line="360" w:lineRule="auto"/>
        <w:ind w:left="2142" w:hanging="357"/>
        <w:rPr>
          <w:b/>
          <w:bCs/>
        </w:rPr>
      </w:pPr>
      <w:r>
        <w:rPr>
          <w:b/>
          <w:bCs/>
        </w:rPr>
        <w:t>Yönetici</w:t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</w:p>
    <w:p w:rsidR="00723611" w:rsidRDefault="00723611" w:rsidP="00723611">
      <w:pPr>
        <w:numPr>
          <w:ilvl w:val="3"/>
          <w:numId w:val="1"/>
        </w:numPr>
        <w:tabs>
          <w:tab w:val="clear" w:pos="2880"/>
          <w:tab w:val="num" w:pos="2142"/>
        </w:tabs>
        <w:spacing w:after="0" w:line="360" w:lineRule="auto"/>
        <w:ind w:left="2142" w:hanging="357"/>
        <w:rPr>
          <w:b/>
          <w:bCs/>
        </w:rPr>
      </w:pPr>
      <w:r>
        <w:rPr>
          <w:b/>
          <w:bCs/>
        </w:rPr>
        <w:t>İdari Personel</w:t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</w:p>
    <w:p w:rsidR="00723611" w:rsidRDefault="00723611" w:rsidP="00723611">
      <w:pPr>
        <w:numPr>
          <w:ilvl w:val="3"/>
          <w:numId w:val="1"/>
        </w:numPr>
        <w:tabs>
          <w:tab w:val="clear" w:pos="2880"/>
          <w:tab w:val="num" w:pos="2142"/>
        </w:tabs>
        <w:spacing w:after="0" w:line="360" w:lineRule="auto"/>
        <w:ind w:left="2142" w:hanging="357"/>
        <w:rPr>
          <w:b/>
          <w:bCs/>
        </w:rPr>
      </w:pPr>
      <w:r>
        <w:rPr>
          <w:b/>
          <w:bCs/>
        </w:rPr>
        <w:t>İşçi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</w:p>
    <w:p w:rsidR="00723611" w:rsidRDefault="00723611" w:rsidP="00723611">
      <w:pPr>
        <w:numPr>
          <w:ilvl w:val="3"/>
          <w:numId w:val="1"/>
        </w:numPr>
        <w:tabs>
          <w:tab w:val="clear" w:pos="2880"/>
          <w:tab w:val="num" w:pos="2142"/>
        </w:tabs>
        <w:spacing w:after="0" w:line="360" w:lineRule="auto"/>
        <w:ind w:left="2142" w:hanging="357"/>
        <w:rPr>
          <w:b/>
          <w:bCs/>
        </w:rPr>
      </w:pPr>
      <w:r>
        <w:rPr>
          <w:b/>
          <w:bCs/>
        </w:rPr>
        <w:t>Diğer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</w:p>
    <w:p w:rsidR="00723611" w:rsidRDefault="00723611" w:rsidP="00723611">
      <w:pPr>
        <w:spacing w:after="0" w:line="360" w:lineRule="auto"/>
        <w:ind w:left="2142"/>
        <w:rPr>
          <w:b/>
          <w:bCs/>
        </w:rPr>
      </w:pPr>
    </w:p>
    <w:p w:rsidR="00723611" w:rsidRDefault="00723611" w:rsidP="00723611">
      <w:pPr>
        <w:numPr>
          <w:ilvl w:val="1"/>
          <w:numId w:val="1"/>
        </w:num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Atıksu</w:t>
      </w:r>
      <w:proofErr w:type="spellEnd"/>
      <w:r>
        <w:rPr>
          <w:b/>
          <w:bCs/>
        </w:rPr>
        <w:t xml:space="preserve"> Beyanı              </w:t>
      </w:r>
    </w:p>
    <w:p w:rsidR="00723611" w:rsidRPr="009D6A6B" w:rsidRDefault="00723611" w:rsidP="00723611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İş yerimizdeki faaliyetimizden Endüstriyel nitelikli </w:t>
      </w:r>
      <w:proofErr w:type="spellStart"/>
      <w:r>
        <w:rPr>
          <w:bCs/>
        </w:rPr>
        <w:t>atıksu</w:t>
      </w:r>
      <w:proofErr w:type="spellEnd"/>
      <w:r>
        <w:rPr>
          <w:bCs/>
        </w:rPr>
        <w:t xml:space="preserve"> çıkmamaktadır. Sadece sosyal ünitelerde kullanılan atık suyumuz oluşmaktadır.</w:t>
      </w:r>
    </w:p>
    <w:p w:rsidR="00723611" w:rsidRDefault="00723611" w:rsidP="00723611">
      <w:pPr>
        <w:rPr>
          <w:b/>
          <w:bCs/>
        </w:rPr>
      </w:pPr>
      <w:r w:rsidRPr="009D6A6B">
        <w:rPr>
          <w:bCs/>
        </w:rPr>
        <w:tab/>
      </w:r>
      <w:r w:rsidRPr="009D6A6B">
        <w:rPr>
          <w:bCs/>
        </w:rPr>
        <w:tab/>
        <w:t>Yukarıdaki bilgilerin doğruluğunu beyan eder, aksi durumda yasal işlem yapılmasını beyan ederim.</w:t>
      </w:r>
    </w:p>
    <w:p w:rsidR="00F61A9A" w:rsidRDefault="00723611" w:rsidP="00723611">
      <w:pPr>
        <w:ind w:left="7080"/>
        <w:jc w:val="both"/>
      </w:pPr>
      <w:r>
        <w:rPr>
          <w:b/>
          <w:bCs/>
        </w:rPr>
        <w:t xml:space="preserve">     İmza, Kaşe, Tarih</w:t>
      </w:r>
    </w:p>
    <w:sectPr w:rsidR="00F61A9A" w:rsidSect="00885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52CD"/>
    <w:multiLevelType w:val="hybridMultilevel"/>
    <w:tmpl w:val="448E732C"/>
    <w:lvl w:ilvl="0" w:tplc="AE020E6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D4D8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106C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20CE4E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3611"/>
    <w:rsid w:val="002F04DF"/>
    <w:rsid w:val="00723611"/>
    <w:rsid w:val="007D3703"/>
    <w:rsid w:val="0088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11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qFormat/>
    <w:rsid w:val="00723611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u w:val="single"/>
      <w:lang w:eastAsia="tr-TR"/>
    </w:rPr>
  </w:style>
  <w:style w:type="paragraph" w:styleId="Balk2">
    <w:name w:val="heading 2"/>
    <w:basedOn w:val="Normal"/>
    <w:next w:val="Normal"/>
    <w:link w:val="Balk2Char"/>
    <w:qFormat/>
    <w:rsid w:val="00723611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sz w:val="24"/>
      <w:szCs w:val="16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3611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rsid w:val="00723611"/>
    <w:rPr>
      <w:rFonts w:ascii="Arial" w:eastAsia="Times New Roman" w:hAnsi="Arial" w:cs="Arial"/>
      <w:sz w:val="24"/>
      <w:szCs w:val="16"/>
      <w:u w:val="single"/>
      <w:lang w:eastAsia="tr-TR"/>
    </w:rPr>
  </w:style>
  <w:style w:type="paragraph" w:styleId="ListeParagraf">
    <w:name w:val="List Paragraph"/>
    <w:basedOn w:val="Normal"/>
    <w:qFormat/>
    <w:rsid w:val="00723611"/>
    <w:pPr>
      <w:ind w:left="720"/>
      <w:contextualSpacing/>
    </w:pPr>
  </w:style>
  <w:style w:type="paragraph" w:styleId="GvdeMetni">
    <w:name w:val="Body Text"/>
    <w:basedOn w:val="Normal"/>
    <w:link w:val="GvdeMetniChar"/>
    <w:rsid w:val="00723611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723611"/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Company>NeC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2019-02-13T11:55:00Z</dcterms:created>
  <dcterms:modified xsi:type="dcterms:W3CDTF">2019-02-13T11:55:00Z</dcterms:modified>
</cp:coreProperties>
</file>